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36" w:rsidRDefault="00110E36" w:rsidP="00E0314B">
      <w:pPr>
        <w:pStyle w:val="a4"/>
        <w:tabs>
          <w:tab w:val="left" w:pos="6018"/>
          <w:tab w:val="center" w:pos="728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110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Перелік</w:t>
      </w:r>
    </w:p>
    <w:p w:rsidR="00110E36" w:rsidRDefault="00110E36" w:rsidP="00E0314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110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комунальних театрально-видовищних закладів культури,</w:t>
      </w:r>
    </w:p>
    <w:p w:rsidR="00110E36" w:rsidRDefault="00110E36" w:rsidP="00E0314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110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підпорядкованих Департаменту культури</w:t>
      </w:r>
    </w:p>
    <w:p w:rsidR="007A79FA" w:rsidRPr="007A79FA" w:rsidRDefault="007A79FA" w:rsidP="007A79FA">
      <w:pPr>
        <w:pStyle w:val="a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132" w:tblpY="1"/>
        <w:tblOverlap w:val="never"/>
        <w:tblW w:w="1813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268"/>
        <w:gridCol w:w="1276"/>
        <w:gridCol w:w="3686"/>
        <w:gridCol w:w="3260"/>
        <w:gridCol w:w="2976"/>
      </w:tblGrid>
      <w:tr w:rsidR="007E025B" w:rsidRPr="00151E28" w:rsidTr="007E025B">
        <w:trPr>
          <w:gridAfter w:val="1"/>
          <w:wAfter w:w="2976" w:type="dxa"/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7A79FA" w:rsidRDefault="007E025B" w:rsidP="007E02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A79F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5B" w:rsidRPr="007A79FA" w:rsidRDefault="007E025B" w:rsidP="007E02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A79F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установи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5B" w:rsidRPr="007A79FA" w:rsidRDefault="007E025B" w:rsidP="007E02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Поштова а</w:t>
            </w:r>
            <w:r w:rsidRPr="007A79F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дреса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5B" w:rsidRPr="007A79FA" w:rsidRDefault="007E025B" w:rsidP="007E02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Графік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B" w:rsidRPr="007A79FA" w:rsidRDefault="007E025B" w:rsidP="007E02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Контактний т</w:t>
            </w:r>
            <w:r w:rsidRPr="007A79F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елефон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 надання послуг особам з інвалідністю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025B">
              <w:rPr>
                <w:rFonts w:ascii="Times New Roman" w:hAnsi="Times New Roman" w:cs="Times New Roman"/>
                <w:b/>
              </w:rPr>
              <w:t xml:space="preserve">День безоплатного відвідування закладу для пільгових категорій громадян </w:t>
            </w:r>
          </w:p>
        </w:tc>
      </w:tr>
      <w:tr w:rsidR="007E025B" w:rsidRPr="003D03A1" w:rsidTr="007E025B">
        <w:trPr>
          <w:gridAfter w:val="1"/>
          <w:wAfter w:w="2976" w:type="dxa"/>
          <w:trHeight w:val="9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академічний театр ляльок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01001, м. Київ,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 вул. М.Грушевського, 1-А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вт</w:t>
            </w:r>
            <w:r w:rsidRPr="00A27A07">
              <w:rPr>
                <w:rFonts w:ascii="Times New Roman" w:hAnsi="Times New Roman" w:cs="Times New Roman"/>
                <w:lang w:eastAsia="uk-UA"/>
              </w:rPr>
              <w:t xml:space="preserve"> – нд 10.00 –</w:t>
            </w:r>
            <w:r>
              <w:rPr>
                <w:rFonts w:ascii="Times New Roman" w:hAnsi="Times New Roman" w:cs="Times New Roman"/>
                <w:lang w:eastAsia="uk-UA"/>
              </w:rPr>
              <w:t xml:space="preserve"> 22</w:t>
            </w:r>
            <w:r w:rsidRPr="00A27A07">
              <w:rPr>
                <w:rFonts w:ascii="Times New Roman" w:hAnsi="Times New Roman" w:cs="Times New Roman"/>
                <w:lang w:eastAsia="uk-UA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278-05-66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278-05-56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Остання п’ятниця місяця, а такожв суботу та неділю на дитячі вистави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val="ru-RU"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муніципальний академічний театр ляльок</w:t>
            </w:r>
            <w:r w:rsidRPr="003D03A1">
              <w:rPr>
                <w:rFonts w:ascii="Times New Roman" w:hAnsi="Times New Roman" w:cs="Times New Roman"/>
                <w:lang w:val="ru-RU" w:eastAsia="uk-UA"/>
              </w:rPr>
              <w:t xml:space="preserve"> на лівому березі Дніпра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02192,м. Київ, 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вул. Миропільська,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вт</w:t>
            </w:r>
            <w:r w:rsidRPr="00A27A07">
              <w:rPr>
                <w:rFonts w:ascii="Times New Roman" w:hAnsi="Times New Roman" w:cs="Times New Roman"/>
                <w:lang w:eastAsia="uk-UA"/>
              </w:rPr>
              <w:t xml:space="preserve"> – нд 10.00 –</w:t>
            </w:r>
            <w:r>
              <w:rPr>
                <w:rFonts w:ascii="Times New Roman" w:hAnsi="Times New Roman" w:cs="Times New Roman"/>
                <w:lang w:eastAsia="uk-UA"/>
              </w:rPr>
              <w:t xml:space="preserve"> 19</w:t>
            </w:r>
            <w:r w:rsidRPr="00A27A07">
              <w:rPr>
                <w:rFonts w:ascii="Times New Roman" w:hAnsi="Times New Roman" w:cs="Times New Roman"/>
                <w:lang w:eastAsia="uk-UA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517-42-37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Протягом місяця за наявності вільних місць</w:t>
            </w:r>
          </w:p>
        </w:tc>
      </w:tr>
      <w:tr w:rsidR="007E025B" w:rsidRPr="003D03A1" w:rsidTr="007E025B">
        <w:trPr>
          <w:gridAfter w:val="1"/>
          <w:wAfter w:w="2976" w:type="dxa"/>
          <w:trHeight w:val="8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муніципальний академічний театр опери і балету для дітей та юнацтва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04070, м. Київ,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вул. Межигірська,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9" w:rsidRDefault="007063F9" w:rsidP="007063F9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Pr="003D03A1" w:rsidRDefault="007063F9" w:rsidP="007063F9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вт</w:t>
            </w:r>
            <w:r w:rsidRPr="00A27A07">
              <w:rPr>
                <w:rFonts w:ascii="Times New Roman" w:hAnsi="Times New Roman" w:cs="Times New Roman"/>
                <w:lang w:eastAsia="uk-UA"/>
              </w:rPr>
              <w:t xml:space="preserve">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425-34-30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Останній четвер місяця та протягом місяця 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7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академічний театр юного глядача на Липках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01021, м. Київ,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 вул. Липська, 15/17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Default="007E025B" w:rsidP="007E025B">
            <w:r>
              <w:rPr>
                <w:rFonts w:ascii="Times New Roman" w:hAnsi="Times New Roman" w:cs="Times New Roman"/>
                <w:lang w:eastAsia="uk-UA"/>
              </w:rPr>
              <w:t>вт</w:t>
            </w:r>
            <w:r w:rsidRPr="00A27A07">
              <w:rPr>
                <w:rFonts w:ascii="Times New Roman" w:hAnsi="Times New Roman" w:cs="Times New Roman"/>
                <w:lang w:eastAsia="uk-UA"/>
              </w:rPr>
              <w:t xml:space="preserve">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253-54-83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Останній четвер місяця та протягом місяця 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7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Київський національний академічний театр оперети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03150, м. Київ,  вул. Велика Васильківська, 53/3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287-14-80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Останній четвер місяця та протягом місяця 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9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академічний театр драми і комедії на лівому березі Дніпра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02002, м. Київ, Броварський пр.,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Default="007E025B" w:rsidP="007E025B">
            <w:r>
              <w:rPr>
                <w:rFonts w:ascii="Times New Roman" w:hAnsi="Times New Roman" w:cs="Times New Roman"/>
                <w:lang w:eastAsia="uk-UA"/>
              </w:rPr>
              <w:t>вт</w:t>
            </w:r>
            <w:r w:rsidRPr="00A27A07">
              <w:rPr>
                <w:rFonts w:ascii="Times New Roman" w:hAnsi="Times New Roman" w:cs="Times New Roman"/>
                <w:lang w:eastAsia="uk-UA"/>
              </w:rPr>
              <w:t xml:space="preserve">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517-36-69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DFB" w:rsidRPr="007E025B" w:rsidRDefault="003D1DFB" w:rsidP="003D1DF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Останній четвер місяця та протягом місяця 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8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Експериментальна майстерня «Театр маріонеток»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Юридична адреса: 0101</w:t>
            </w:r>
            <w:r>
              <w:rPr>
                <w:rFonts w:ascii="Times New Roman" w:hAnsi="Times New Roman" w:cs="Times New Roman"/>
                <w:lang w:eastAsia="uk-UA"/>
              </w:rPr>
              <w:t xml:space="preserve">5, м. Київ, 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вул. Лаврська, 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r w:rsidRPr="003F2A7C">
              <w:rPr>
                <w:rFonts w:ascii="Times New Roman" w:hAnsi="Times New Roman" w:cs="Times New Roman"/>
                <w:lang w:eastAsia="uk-UA"/>
              </w:rPr>
              <w:t>пн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(</w:t>
            </w:r>
            <w:r w:rsidRPr="003D03A1">
              <w:rPr>
                <w:rFonts w:ascii="Times New Roman" w:hAnsi="Times New Roman" w:cs="Times New Roman"/>
              </w:rPr>
              <w:t>068) 564-00-70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F9" w:rsidRPr="007063F9" w:rsidRDefault="007063F9" w:rsidP="007063F9">
            <w:pPr>
              <w:rPr>
                <w:rFonts w:ascii="Times New Roman" w:hAnsi="Times New Roman" w:cs="Times New Roman"/>
              </w:rPr>
            </w:pPr>
            <w:r w:rsidRPr="007063F9">
              <w:rPr>
                <w:rFonts w:ascii="Times New Roman" w:hAnsi="Times New Roman" w:cs="Times New Roman"/>
              </w:rPr>
              <w:t xml:space="preserve">Протягом року виїзні благодійні вистави для дітей з фізичними вадами та учнів </w:t>
            </w:r>
            <w:r w:rsidRPr="007063F9">
              <w:rPr>
                <w:rFonts w:ascii="Times New Roman" w:hAnsi="Times New Roman" w:cs="Times New Roman"/>
              </w:rPr>
              <w:lastRenderedPageBreak/>
              <w:t>середніх спеціалізованих навчальних закладів.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національний академічний Молодий театр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01034, м. Київ, 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вул. Прорізна,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Default="007E025B" w:rsidP="007E025B">
            <w:r>
              <w:rPr>
                <w:rFonts w:ascii="Times New Roman" w:hAnsi="Times New Roman" w:cs="Times New Roman"/>
                <w:lang w:eastAsia="uk-UA"/>
              </w:rPr>
              <w:t>вт</w:t>
            </w:r>
            <w:r w:rsidRPr="00A27A07">
              <w:rPr>
                <w:rFonts w:ascii="Times New Roman" w:hAnsi="Times New Roman" w:cs="Times New Roman"/>
                <w:lang w:eastAsia="uk-UA"/>
              </w:rPr>
              <w:t xml:space="preserve">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234-73-89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F9" w:rsidRPr="007063F9" w:rsidRDefault="007063F9" w:rsidP="007063F9">
            <w:pPr>
              <w:pStyle w:val="a4"/>
              <w:rPr>
                <w:rFonts w:ascii="Times New Roman" w:hAnsi="Times New Roman" w:cs="Times New Roman"/>
              </w:rPr>
            </w:pPr>
            <w:r w:rsidRPr="007063F9">
              <w:rPr>
                <w:rFonts w:ascii="Times New Roman" w:hAnsi="Times New Roman" w:cs="Times New Roman"/>
              </w:rPr>
              <w:t>Останній четвер місяця для пенсіонерів, ветеранів ВВВ, учасників бойових дій;</w:t>
            </w:r>
          </w:p>
          <w:p w:rsidR="007063F9" w:rsidRPr="007063F9" w:rsidRDefault="007063F9" w:rsidP="007063F9">
            <w:pPr>
              <w:pStyle w:val="a4"/>
              <w:rPr>
                <w:rFonts w:ascii="Times New Roman" w:hAnsi="Times New Roman" w:cs="Times New Roman"/>
              </w:rPr>
            </w:pPr>
            <w:r w:rsidRPr="007063F9">
              <w:rPr>
                <w:rFonts w:ascii="Times New Roman" w:hAnsi="Times New Roman" w:cs="Times New Roman"/>
              </w:rPr>
              <w:t>Остання середа місяця – для студентів ВУЗів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3D1DFB">
        <w:trPr>
          <w:gridAfter w:val="1"/>
          <w:wAfter w:w="2976" w:type="dxa"/>
          <w:trHeight w:val="10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Циганський академічний музично-драматичний театр «Романс»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03057, м. Київ, 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пр-т. Перемоги,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Default="007E025B" w:rsidP="007E025B">
            <w:r>
              <w:rPr>
                <w:rFonts w:ascii="Times New Roman" w:hAnsi="Times New Roman" w:cs="Times New Roman"/>
                <w:lang w:eastAsia="uk-UA"/>
              </w:rPr>
              <w:t>вт</w:t>
            </w:r>
            <w:r w:rsidRPr="00A27A07">
              <w:rPr>
                <w:rFonts w:ascii="Times New Roman" w:hAnsi="Times New Roman" w:cs="Times New Roman"/>
                <w:lang w:eastAsia="uk-UA"/>
              </w:rPr>
              <w:t xml:space="preserve">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277-87-97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DFB" w:rsidRPr="003D1DFB" w:rsidRDefault="003D1DFB" w:rsidP="003D1DFB">
            <w:pPr>
              <w:pStyle w:val="a4"/>
              <w:rPr>
                <w:rFonts w:ascii="Times New Roman" w:hAnsi="Times New Roman" w:cs="Times New Roman"/>
              </w:rPr>
            </w:pPr>
            <w:r w:rsidRPr="003D1DFB">
              <w:rPr>
                <w:rFonts w:ascii="Times New Roman" w:hAnsi="Times New Roman" w:cs="Times New Roman"/>
              </w:rPr>
              <w:t>На кожну виставу дирекція театру виділяє 30  відсотків місць для пільгової категорії населення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Київська академічна майстерня театрального мистецтва «Сузір`я»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01034, м. Київ,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вул. Ярославів Вал, 14-б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Default="007E025B" w:rsidP="007E025B">
            <w:r>
              <w:rPr>
                <w:rFonts w:ascii="Times New Roman" w:hAnsi="Times New Roman" w:cs="Times New Roman"/>
                <w:lang w:eastAsia="uk-UA"/>
              </w:rPr>
              <w:t>вт</w:t>
            </w:r>
            <w:r w:rsidRPr="00A27A07">
              <w:rPr>
                <w:rFonts w:ascii="Times New Roman" w:hAnsi="Times New Roman" w:cs="Times New Roman"/>
                <w:lang w:eastAsia="uk-UA"/>
              </w:rPr>
              <w:t xml:space="preserve">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278-45-87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DFB" w:rsidRPr="003D1DFB" w:rsidRDefault="003D1DFB" w:rsidP="003D1DFB">
            <w:pPr>
              <w:pStyle w:val="a4"/>
              <w:rPr>
                <w:rFonts w:ascii="Times New Roman" w:hAnsi="Times New Roman" w:cs="Times New Roman"/>
              </w:rPr>
            </w:pPr>
            <w:r w:rsidRPr="003D1DFB">
              <w:rPr>
                <w:rFonts w:ascii="Times New Roman" w:hAnsi="Times New Roman" w:cs="Times New Roman"/>
              </w:rPr>
              <w:t>Останній вівторок місяця та протягом місяця за наявності вільних місць</w:t>
            </w:r>
          </w:p>
          <w:p w:rsidR="007E025B" w:rsidRPr="003D1DFB" w:rsidRDefault="007E025B" w:rsidP="003D1D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академічний драматичний театр на Подолі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01025, м. Київ, Андріївський узвіз, 20-Б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r w:rsidRPr="00A27A07">
              <w:rPr>
                <w:rFonts w:ascii="Times New Roman" w:hAnsi="Times New Roman" w:cs="Times New Roman"/>
                <w:lang w:eastAsia="uk-UA"/>
              </w:rPr>
              <w:t>пн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425-30-51,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425-05-25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Останній четвер місяця та протягом місяця 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Український малий драматичний театр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01034, м. Київ, 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вул. О.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3D03A1">
              <w:rPr>
                <w:rFonts w:ascii="Times New Roman" w:hAnsi="Times New Roman" w:cs="Times New Roman"/>
                <w:lang w:eastAsia="uk-UA"/>
              </w:rPr>
              <w:t>Гончара, 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Default="007E025B" w:rsidP="007E025B">
            <w:r>
              <w:rPr>
                <w:rFonts w:ascii="Times New Roman" w:hAnsi="Times New Roman" w:cs="Times New Roman"/>
                <w:lang w:eastAsia="uk-UA"/>
              </w:rPr>
              <w:t>вт</w:t>
            </w:r>
            <w:r w:rsidRPr="00A27A07">
              <w:rPr>
                <w:rFonts w:ascii="Times New Roman" w:hAnsi="Times New Roman" w:cs="Times New Roman"/>
                <w:lang w:eastAsia="uk-UA"/>
              </w:rPr>
              <w:t xml:space="preserve">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(063)</w:t>
            </w:r>
            <w:r w:rsidRPr="003D03A1">
              <w:rPr>
                <w:rStyle w:val="a5"/>
                <w:rFonts w:ascii="Times New Roman" w:hAnsi="Times New Roman" w:cs="Times New Roman"/>
                <w:b w:val="0"/>
                <w:bCs w:val="0"/>
              </w:rPr>
              <w:t>360-03-06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DFB" w:rsidRPr="003D1DFB" w:rsidRDefault="003D1DFB" w:rsidP="003D1DFB">
            <w:pPr>
              <w:pStyle w:val="a4"/>
              <w:rPr>
                <w:rFonts w:ascii="Times New Roman" w:hAnsi="Times New Roman" w:cs="Times New Roman"/>
              </w:rPr>
            </w:pPr>
            <w:r w:rsidRPr="003D1DFB">
              <w:rPr>
                <w:rFonts w:ascii="Times New Roman" w:hAnsi="Times New Roman" w:cs="Times New Roman"/>
              </w:rPr>
              <w:t>Протягом місяця за наявності вільних місць</w:t>
            </w:r>
          </w:p>
          <w:p w:rsidR="007E025B" w:rsidRPr="003D1DFB" w:rsidRDefault="007E025B" w:rsidP="003D1D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академічний театр «Колесо»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04070, м.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3D03A1">
              <w:rPr>
                <w:rFonts w:ascii="Times New Roman" w:hAnsi="Times New Roman" w:cs="Times New Roman"/>
                <w:lang w:eastAsia="uk-UA"/>
              </w:rPr>
              <w:t>Київ, Андріївський узвіз,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Default="007E025B" w:rsidP="007E025B">
            <w:r>
              <w:rPr>
                <w:rFonts w:ascii="Times New Roman" w:hAnsi="Times New Roman" w:cs="Times New Roman"/>
                <w:lang w:eastAsia="uk-UA"/>
              </w:rPr>
              <w:t>вт</w:t>
            </w:r>
            <w:r w:rsidRPr="00A27A07">
              <w:rPr>
                <w:rFonts w:ascii="Times New Roman" w:hAnsi="Times New Roman" w:cs="Times New Roman"/>
                <w:lang w:eastAsia="uk-UA"/>
              </w:rPr>
              <w:t xml:space="preserve">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425-04-22,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425-14-36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DFB" w:rsidRPr="003D1DFB" w:rsidRDefault="003D1DFB" w:rsidP="003D1DFB">
            <w:pPr>
              <w:pStyle w:val="a4"/>
              <w:rPr>
                <w:rFonts w:ascii="Times New Roman" w:hAnsi="Times New Roman" w:cs="Times New Roman"/>
              </w:rPr>
            </w:pPr>
            <w:r w:rsidRPr="003D1DFB">
              <w:rPr>
                <w:rFonts w:ascii="Times New Roman" w:hAnsi="Times New Roman" w:cs="Times New Roman"/>
              </w:rPr>
              <w:t>Протягом місяця за наявності вільних місць</w:t>
            </w:r>
          </w:p>
          <w:p w:rsidR="007E025B" w:rsidRPr="003D1DFB" w:rsidRDefault="007E025B" w:rsidP="003D1D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8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академічний театр «Золоті ворота»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01021, м. Київ, 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вул. Шовковична, 7-А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253-92-76</w:t>
            </w:r>
          </w:p>
          <w:p w:rsidR="007E025B" w:rsidRPr="00015656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015656">
              <w:rPr>
                <w:rFonts w:ascii="Times New Roman" w:hAnsi="Times New Roman" w:cs="Times New Roman"/>
              </w:rPr>
              <w:t>(067) 463-72-12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Останній четвер місяця та протягом місяця 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gridAfter w:val="1"/>
          <w:wAfter w:w="2976" w:type="dxa"/>
          <w:trHeight w:val="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академічний театр українського фольклору «Берегиня»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02152, м. Київ,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вул. І.Миколайчука, 3-А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вт - нд 11.00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294-23-95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DFB" w:rsidRPr="007E025B" w:rsidRDefault="003D1DFB" w:rsidP="003D1DF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Останній четвер місяця та протягом місяця 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E025B" w:rsidRPr="003D03A1" w:rsidTr="007E025B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академічний театр на Печерську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01001, м. Київ,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вул. Немировича-Данченка,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вт - пт– 10.00 – 22.00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сб – нд 16.00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285-65-50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Протягом місяця 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E025B" w:rsidRPr="003D03A1" w:rsidTr="007E025B">
        <w:trPr>
          <w:trHeight w:val="7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камерний театр «Дивний замок»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03087, м. Київ, 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вул. Єреванська,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242-63-18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Протягом місяця 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E025B" w:rsidRPr="003D03A1" w:rsidTr="007E025B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Київський академічний театр «Актор»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01025, м. Київ,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вул.Велика Житомирська, 40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3D03A1">
              <w:rPr>
                <w:rFonts w:ascii="Times New Roman" w:hAnsi="Times New Roman" w:cs="Times New Roman"/>
              </w:rPr>
              <w:t>(068) 940-49-73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DFB" w:rsidRPr="007E025B" w:rsidRDefault="003D1DFB" w:rsidP="003D1DFB">
            <w:pPr>
              <w:pStyle w:val="a4"/>
              <w:rPr>
                <w:rFonts w:ascii="Times New Roman" w:hAnsi="Times New Roman" w:cs="Times New Roman"/>
              </w:rPr>
            </w:pPr>
            <w:r w:rsidRPr="007E025B">
              <w:rPr>
                <w:rFonts w:ascii="Times New Roman" w:hAnsi="Times New Roman" w:cs="Times New Roman"/>
              </w:rPr>
              <w:t>Протягом місяця за наявності вільних місць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E025B" w:rsidRPr="003D03A1" w:rsidTr="007E025B">
        <w:trPr>
          <w:trHeight w:val="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Академічний театр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«Київ Модерн-балет»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04070, м. Київ,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вул. Межигірська,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нд 10.00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425-49-31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4570D0">
              <w:rPr>
                <w:rFonts w:ascii="Times New Roman" w:hAnsi="Times New Roman" w:cs="Times New Roman"/>
                <w:lang w:eastAsia="uk-UA"/>
              </w:rPr>
              <w:t>Наявність вільних місць  на виставі. Наявність документів у відвідувачів, що засвідчують належність до відповідної категорії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3D1DFB" w:rsidP="007E02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</w:t>
            </w:r>
          </w:p>
          <w:p w:rsidR="007E025B" w:rsidRP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Pr="004570D0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E025B" w:rsidRPr="003D03A1" w:rsidTr="007E025B">
        <w:trPr>
          <w:trHeight w:val="7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Київська мала опера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 xml:space="preserve">04050, м. Київ,  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  <w:lang w:eastAsia="uk-UA"/>
              </w:rPr>
              <w:t>вул. Дегтярівська, 5-а.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пн – вихідний</w:t>
            </w:r>
          </w:p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вт - нд 11.00 – 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D03A1">
              <w:rPr>
                <w:rFonts w:ascii="Times New Roman" w:hAnsi="Times New Roman" w:cs="Times New Roman"/>
              </w:rPr>
              <w:t>068-350-88-88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3D03A1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функціонує як заклад культури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25B" w:rsidRPr="007E025B" w:rsidRDefault="003D1DFB" w:rsidP="007E02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B" w:rsidRDefault="007E025B" w:rsidP="007E025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10E36" w:rsidRPr="003D03A1" w:rsidRDefault="00110E36" w:rsidP="00110E36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10E36" w:rsidRPr="003D03A1" w:rsidSect="00F915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B1" w:rsidRDefault="004619B1" w:rsidP="00110E36">
      <w:pPr>
        <w:spacing w:after="0" w:line="240" w:lineRule="auto"/>
      </w:pPr>
      <w:r>
        <w:separator/>
      </w:r>
    </w:p>
  </w:endnote>
  <w:endnote w:type="continuationSeparator" w:id="0">
    <w:p w:rsidR="004619B1" w:rsidRDefault="004619B1" w:rsidP="0011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B1" w:rsidRDefault="004619B1" w:rsidP="00110E36">
      <w:pPr>
        <w:spacing w:after="0" w:line="240" w:lineRule="auto"/>
      </w:pPr>
      <w:r>
        <w:separator/>
      </w:r>
    </w:p>
  </w:footnote>
  <w:footnote w:type="continuationSeparator" w:id="0">
    <w:p w:rsidR="004619B1" w:rsidRDefault="004619B1" w:rsidP="0011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E9"/>
    <w:rsid w:val="000012E2"/>
    <w:rsid w:val="00015656"/>
    <w:rsid w:val="00067C27"/>
    <w:rsid w:val="00093FE3"/>
    <w:rsid w:val="000A7E59"/>
    <w:rsid w:val="000F0093"/>
    <w:rsid w:val="00110E36"/>
    <w:rsid w:val="00151E28"/>
    <w:rsid w:val="001808F0"/>
    <w:rsid w:val="00187DF2"/>
    <w:rsid w:val="002101E0"/>
    <w:rsid w:val="002461E1"/>
    <w:rsid w:val="002A37CF"/>
    <w:rsid w:val="002A7A85"/>
    <w:rsid w:val="00331560"/>
    <w:rsid w:val="003D03A1"/>
    <w:rsid w:val="003D1DFB"/>
    <w:rsid w:val="003E4ADF"/>
    <w:rsid w:val="00403CC0"/>
    <w:rsid w:val="004619B1"/>
    <w:rsid w:val="004706AA"/>
    <w:rsid w:val="00483B99"/>
    <w:rsid w:val="004B1DC3"/>
    <w:rsid w:val="004D33EA"/>
    <w:rsid w:val="004F43DC"/>
    <w:rsid w:val="004F5A1A"/>
    <w:rsid w:val="005D10BE"/>
    <w:rsid w:val="005D2203"/>
    <w:rsid w:val="00610C5D"/>
    <w:rsid w:val="0066358A"/>
    <w:rsid w:val="006E433C"/>
    <w:rsid w:val="00702CB7"/>
    <w:rsid w:val="007063F9"/>
    <w:rsid w:val="00714E81"/>
    <w:rsid w:val="00734DCD"/>
    <w:rsid w:val="007532EE"/>
    <w:rsid w:val="00776CF8"/>
    <w:rsid w:val="007816E7"/>
    <w:rsid w:val="00784D04"/>
    <w:rsid w:val="007A79FA"/>
    <w:rsid w:val="007B405E"/>
    <w:rsid w:val="007C0711"/>
    <w:rsid w:val="007E025B"/>
    <w:rsid w:val="008378E9"/>
    <w:rsid w:val="008A04F1"/>
    <w:rsid w:val="009832E0"/>
    <w:rsid w:val="009D3426"/>
    <w:rsid w:val="009E4B5E"/>
    <w:rsid w:val="00A47BAC"/>
    <w:rsid w:val="00AA2A24"/>
    <w:rsid w:val="00AF1895"/>
    <w:rsid w:val="00AF45B5"/>
    <w:rsid w:val="00B0701D"/>
    <w:rsid w:val="00B8141D"/>
    <w:rsid w:val="00BE32B8"/>
    <w:rsid w:val="00C91AB4"/>
    <w:rsid w:val="00CE74F0"/>
    <w:rsid w:val="00D25E61"/>
    <w:rsid w:val="00D32BD4"/>
    <w:rsid w:val="00DA6148"/>
    <w:rsid w:val="00DC2C04"/>
    <w:rsid w:val="00DF7568"/>
    <w:rsid w:val="00E0314B"/>
    <w:rsid w:val="00E220F6"/>
    <w:rsid w:val="00E3757E"/>
    <w:rsid w:val="00E4250C"/>
    <w:rsid w:val="00E9761A"/>
    <w:rsid w:val="00EA2EC3"/>
    <w:rsid w:val="00EA560B"/>
    <w:rsid w:val="00EB0EB1"/>
    <w:rsid w:val="00F61EF4"/>
    <w:rsid w:val="00F869D4"/>
    <w:rsid w:val="00F91585"/>
    <w:rsid w:val="00FE2AA6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A3EE-E991-41F1-862D-57174D20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B5E"/>
    <w:rPr>
      <w:color w:val="0000FF"/>
      <w:u w:val="single"/>
    </w:rPr>
  </w:style>
  <w:style w:type="character" w:customStyle="1" w:styleId="acopre">
    <w:name w:val="acopre"/>
    <w:basedOn w:val="a0"/>
    <w:rsid w:val="0066358A"/>
  </w:style>
  <w:style w:type="paragraph" w:styleId="a4">
    <w:name w:val="No Spacing"/>
    <w:uiPriority w:val="1"/>
    <w:qFormat/>
    <w:rsid w:val="00E220F6"/>
    <w:pPr>
      <w:spacing w:after="0" w:line="240" w:lineRule="auto"/>
    </w:pPr>
  </w:style>
  <w:style w:type="character" w:styleId="a5">
    <w:name w:val="Strong"/>
    <w:basedOn w:val="a0"/>
    <w:uiPriority w:val="22"/>
    <w:qFormat/>
    <w:rsid w:val="002A7A85"/>
    <w:rPr>
      <w:b/>
      <w:bCs/>
    </w:rPr>
  </w:style>
  <w:style w:type="character" w:customStyle="1" w:styleId="hgkelc">
    <w:name w:val="hgkelc"/>
    <w:basedOn w:val="a0"/>
    <w:rsid w:val="001808F0"/>
  </w:style>
  <w:style w:type="character" w:customStyle="1" w:styleId="20">
    <w:name w:val="Заголовок 2 Знак"/>
    <w:basedOn w:val="a0"/>
    <w:link w:val="2"/>
    <w:uiPriority w:val="9"/>
    <w:rsid w:val="00EB0EB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E32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0E36"/>
  </w:style>
  <w:style w:type="paragraph" w:styleId="a8">
    <w:name w:val="footer"/>
    <w:basedOn w:val="a"/>
    <w:link w:val="a9"/>
    <w:uiPriority w:val="99"/>
    <w:unhideWhenUsed/>
    <w:rsid w:val="0011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0E36"/>
  </w:style>
  <w:style w:type="paragraph" w:styleId="aa">
    <w:name w:val="Balloon Text"/>
    <w:basedOn w:val="a"/>
    <w:link w:val="ab"/>
    <w:uiPriority w:val="99"/>
    <w:semiHidden/>
    <w:unhideWhenUsed/>
    <w:rsid w:val="00CE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E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Ганзя Олег Юрійович</dc:creator>
  <cp:keywords/>
  <dc:description/>
  <cp:lastModifiedBy>Боголій Любов Петрівна</cp:lastModifiedBy>
  <cp:revision>2</cp:revision>
  <cp:lastPrinted>2021-05-19T13:22:00Z</cp:lastPrinted>
  <dcterms:created xsi:type="dcterms:W3CDTF">2022-01-26T08:02:00Z</dcterms:created>
  <dcterms:modified xsi:type="dcterms:W3CDTF">2022-01-26T08:02:00Z</dcterms:modified>
</cp:coreProperties>
</file>